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E069E6" w14:textId="33A6F00F" w:rsidR="005D6797" w:rsidRPr="00B87628" w:rsidRDefault="005D6797" w:rsidP="005D6797">
      <w:pPr>
        <w:jc w:val="center"/>
        <w:rPr>
          <w:noProof/>
          <w:color w:val="FF0000"/>
          <w:sz w:val="28"/>
          <w:szCs w:val="28"/>
        </w:rPr>
      </w:pPr>
      <w:r w:rsidRPr="003238E3">
        <w:rPr>
          <w:noProof/>
          <w:color w:val="FF0000"/>
          <w:sz w:val="28"/>
          <w:szCs w:val="28"/>
        </w:rPr>
        <w:drawing>
          <wp:inline distT="0" distB="0" distL="0" distR="0" wp14:anchorId="152E00C6" wp14:editId="66039CE5">
            <wp:extent cx="429895" cy="594995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4B5859" w14:textId="77777777" w:rsidR="005D6797" w:rsidRPr="00B87628" w:rsidRDefault="005D6797" w:rsidP="005D6797">
      <w:pPr>
        <w:jc w:val="center"/>
        <w:rPr>
          <w:color w:val="FF0000"/>
          <w:szCs w:val="28"/>
        </w:rPr>
      </w:pPr>
    </w:p>
    <w:p w14:paraId="51892639" w14:textId="77777777" w:rsidR="005D6797" w:rsidRPr="00B87628" w:rsidRDefault="005D6797" w:rsidP="005D6797">
      <w:pPr>
        <w:pStyle w:val="1"/>
        <w:ind w:left="2124" w:hanging="2124"/>
        <w:jc w:val="center"/>
        <w:rPr>
          <w:b/>
          <w:color w:val="000000"/>
          <w:szCs w:val="28"/>
        </w:rPr>
      </w:pPr>
      <w:r w:rsidRPr="00B87628">
        <w:rPr>
          <w:b/>
          <w:color w:val="000000"/>
          <w:szCs w:val="28"/>
        </w:rPr>
        <w:t>У К Р А Ї Н А</w:t>
      </w:r>
    </w:p>
    <w:p w14:paraId="158C3506" w14:textId="77777777" w:rsidR="005D6797" w:rsidRPr="00B87628" w:rsidRDefault="005D6797" w:rsidP="005D6797">
      <w:pPr>
        <w:rPr>
          <w:b/>
          <w:color w:val="000000"/>
          <w:sz w:val="16"/>
          <w:szCs w:val="28"/>
        </w:rPr>
      </w:pPr>
    </w:p>
    <w:p w14:paraId="3EDAD244" w14:textId="77777777" w:rsidR="005D6797" w:rsidRPr="00B87628" w:rsidRDefault="005D6797" w:rsidP="005D6797">
      <w:pPr>
        <w:jc w:val="center"/>
        <w:rPr>
          <w:b/>
          <w:color w:val="000000"/>
          <w:sz w:val="28"/>
          <w:szCs w:val="28"/>
        </w:rPr>
      </w:pPr>
      <w:r w:rsidRPr="00B87628">
        <w:rPr>
          <w:b/>
          <w:color w:val="000000"/>
          <w:sz w:val="28"/>
          <w:szCs w:val="28"/>
        </w:rPr>
        <w:t xml:space="preserve">Тростянецька </w:t>
      </w:r>
      <w:proofErr w:type="spellStart"/>
      <w:r w:rsidRPr="00B87628">
        <w:rPr>
          <w:b/>
          <w:color w:val="000000"/>
          <w:sz w:val="28"/>
          <w:szCs w:val="28"/>
        </w:rPr>
        <w:t>міська</w:t>
      </w:r>
      <w:proofErr w:type="spellEnd"/>
      <w:r w:rsidRPr="00B87628">
        <w:rPr>
          <w:b/>
          <w:color w:val="000000"/>
          <w:sz w:val="28"/>
          <w:szCs w:val="28"/>
        </w:rPr>
        <w:t xml:space="preserve"> рада                            </w:t>
      </w:r>
    </w:p>
    <w:p w14:paraId="6BC13F2F" w14:textId="77777777" w:rsidR="005D6797" w:rsidRPr="00B87628" w:rsidRDefault="005D6797" w:rsidP="005D6797">
      <w:pPr>
        <w:jc w:val="center"/>
        <w:rPr>
          <w:b/>
          <w:color w:val="000000"/>
          <w:sz w:val="28"/>
          <w:szCs w:val="28"/>
        </w:rPr>
      </w:pPr>
      <w:proofErr w:type="spellStart"/>
      <w:r w:rsidRPr="00B87628">
        <w:rPr>
          <w:b/>
          <w:color w:val="000000"/>
          <w:sz w:val="28"/>
          <w:szCs w:val="28"/>
        </w:rPr>
        <w:t>Виконавчий</w:t>
      </w:r>
      <w:proofErr w:type="spellEnd"/>
      <w:r w:rsidRPr="00B87628">
        <w:rPr>
          <w:b/>
          <w:color w:val="000000"/>
          <w:sz w:val="28"/>
          <w:szCs w:val="28"/>
        </w:rPr>
        <w:t xml:space="preserve"> </w:t>
      </w:r>
      <w:proofErr w:type="spellStart"/>
      <w:r w:rsidRPr="00B87628">
        <w:rPr>
          <w:b/>
          <w:color w:val="000000"/>
          <w:sz w:val="28"/>
          <w:szCs w:val="28"/>
        </w:rPr>
        <w:t>комітет</w:t>
      </w:r>
      <w:proofErr w:type="spellEnd"/>
      <w:r w:rsidRPr="00B87628">
        <w:rPr>
          <w:b/>
          <w:color w:val="000000"/>
          <w:sz w:val="28"/>
          <w:szCs w:val="28"/>
        </w:rPr>
        <w:t xml:space="preserve">                     </w:t>
      </w:r>
    </w:p>
    <w:p w14:paraId="6FA1EF06" w14:textId="77777777" w:rsidR="005D6797" w:rsidRPr="00B87628" w:rsidRDefault="005D6797" w:rsidP="005D6797">
      <w:pPr>
        <w:jc w:val="center"/>
        <w:rPr>
          <w:b/>
          <w:color w:val="000000"/>
          <w:sz w:val="28"/>
          <w:szCs w:val="28"/>
        </w:rPr>
      </w:pPr>
    </w:p>
    <w:p w14:paraId="325BAA3F" w14:textId="77777777" w:rsidR="005D6797" w:rsidRPr="00B87628" w:rsidRDefault="005D6797" w:rsidP="005D6797">
      <w:pPr>
        <w:jc w:val="center"/>
        <w:rPr>
          <w:b/>
          <w:color w:val="000000"/>
          <w:sz w:val="28"/>
          <w:szCs w:val="28"/>
        </w:rPr>
      </w:pPr>
      <w:r w:rsidRPr="00B87628">
        <w:rPr>
          <w:b/>
          <w:color w:val="000000"/>
          <w:sz w:val="28"/>
          <w:szCs w:val="28"/>
        </w:rPr>
        <w:t xml:space="preserve">Р І Ш Е Н </w:t>
      </w:r>
      <w:proofErr w:type="spellStart"/>
      <w:r w:rsidRPr="00B87628">
        <w:rPr>
          <w:b/>
          <w:color w:val="000000"/>
          <w:sz w:val="28"/>
          <w:szCs w:val="28"/>
        </w:rPr>
        <w:t>Н</w:t>
      </w:r>
      <w:proofErr w:type="spellEnd"/>
      <w:r w:rsidRPr="00B87628">
        <w:rPr>
          <w:b/>
          <w:color w:val="000000"/>
          <w:sz w:val="28"/>
          <w:szCs w:val="28"/>
        </w:rPr>
        <w:t xml:space="preserve"> Я                              </w:t>
      </w:r>
    </w:p>
    <w:p w14:paraId="019F107A" w14:textId="77777777" w:rsidR="005D6797" w:rsidRPr="00B87628" w:rsidRDefault="005D6797" w:rsidP="005D6797">
      <w:pPr>
        <w:jc w:val="center"/>
        <w:rPr>
          <w:b/>
          <w:color w:val="000000"/>
          <w:sz w:val="28"/>
          <w:szCs w:val="28"/>
        </w:rPr>
      </w:pPr>
    </w:p>
    <w:p w14:paraId="4E47C6C6" w14:textId="77777777" w:rsidR="005D6797" w:rsidRPr="00B87628" w:rsidRDefault="005D6797" w:rsidP="005D6797">
      <w:pPr>
        <w:pStyle w:val="1"/>
        <w:rPr>
          <w:b/>
          <w:color w:val="000000"/>
          <w:szCs w:val="28"/>
        </w:rPr>
      </w:pPr>
      <w:r w:rsidRPr="00B87628">
        <w:rPr>
          <w:b/>
          <w:color w:val="000000"/>
          <w:szCs w:val="28"/>
        </w:rPr>
        <w:t>від 16 лютого 2026 року</w:t>
      </w:r>
    </w:p>
    <w:p w14:paraId="32A18B73" w14:textId="076A71A4" w:rsidR="005D6797" w:rsidRPr="005D6797" w:rsidRDefault="005D6797" w:rsidP="005D6797">
      <w:pPr>
        <w:rPr>
          <w:b/>
          <w:color w:val="000000"/>
          <w:sz w:val="28"/>
          <w:szCs w:val="28"/>
          <w:lang w:val="uk-UA"/>
        </w:rPr>
      </w:pPr>
      <w:r w:rsidRPr="00B87628">
        <w:rPr>
          <w:b/>
          <w:color w:val="000000"/>
          <w:sz w:val="28"/>
          <w:szCs w:val="28"/>
        </w:rPr>
        <w:t>м. Тростянець</w:t>
      </w:r>
      <w:r w:rsidRPr="00B87628">
        <w:rPr>
          <w:b/>
          <w:color w:val="000000"/>
          <w:sz w:val="28"/>
          <w:szCs w:val="28"/>
        </w:rPr>
        <w:tab/>
      </w:r>
      <w:r w:rsidRPr="00B87628">
        <w:rPr>
          <w:b/>
          <w:color w:val="000000"/>
          <w:sz w:val="28"/>
          <w:szCs w:val="28"/>
        </w:rPr>
        <w:tab/>
      </w:r>
      <w:r w:rsidRPr="00B87628">
        <w:rPr>
          <w:b/>
          <w:color w:val="000000"/>
          <w:sz w:val="28"/>
          <w:szCs w:val="28"/>
        </w:rPr>
        <w:tab/>
        <w:t xml:space="preserve">         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B87628">
        <w:rPr>
          <w:b/>
          <w:color w:val="000000"/>
          <w:sz w:val="28"/>
          <w:szCs w:val="28"/>
        </w:rPr>
        <w:t>№ 14</w:t>
      </w:r>
      <w:r>
        <w:rPr>
          <w:b/>
          <w:color w:val="000000"/>
          <w:sz w:val="28"/>
          <w:szCs w:val="28"/>
          <w:lang w:val="uk-UA"/>
        </w:rPr>
        <w:t>7</w:t>
      </w:r>
    </w:p>
    <w:p w14:paraId="6012CEBF" w14:textId="77777777" w:rsidR="00DE549B" w:rsidRPr="00DE549B" w:rsidRDefault="00DE549B" w:rsidP="00DE549B">
      <w:pPr>
        <w:rPr>
          <w:sz w:val="28"/>
          <w:szCs w:val="20"/>
          <w:lang w:val="uk-UA"/>
        </w:rPr>
      </w:pPr>
    </w:p>
    <w:p w14:paraId="4C926494" w14:textId="77777777" w:rsidR="00D11D8F" w:rsidRPr="00D11D8F" w:rsidRDefault="00D11D8F" w:rsidP="00D11D8F">
      <w:pPr>
        <w:rPr>
          <w:b/>
          <w:sz w:val="28"/>
          <w:szCs w:val="28"/>
          <w:lang w:val="uk-UA"/>
        </w:rPr>
      </w:pPr>
      <w:r w:rsidRPr="00D11D8F">
        <w:rPr>
          <w:b/>
          <w:bCs/>
          <w:color w:val="000000"/>
          <w:sz w:val="28"/>
          <w:szCs w:val="28"/>
          <w:lang w:val="uk-UA"/>
        </w:rPr>
        <w:t xml:space="preserve">Про виконання плану </w:t>
      </w:r>
      <w:r w:rsidRPr="00D11D8F">
        <w:rPr>
          <w:b/>
          <w:sz w:val="28"/>
          <w:szCs w:val="28"/>
          <w:lang w:val="uk-UA"/>
        </w:rPr>
        <w:t>заходів</w:t>
      </w:r>
    </w:p>
    <w:p w14:paraId="272970E3" w14:textId="77777777" w:rsidR="00D11D8F" w:rsidRPr="00D11D8F" w:rsidRDefault="00D11D8F" w:rsidP="00D11D8F">
      <w:pPr>
        <w:rPr>
          <w:b/>
          <w:sz w:val="28"/>
          <w:szCs w:val="28"/>
          <w:lang w:val="uk-UA"/>
        </w:rPr>
      </w:pPr>
      <w:r w:rsidRPr="00D11D8F">
        <w:rPr>
          <w:b/>
          <w:sz w:val="28"/>
          <w:szCs w:val="28"/>
          <w:lang w:val="uk-UA"/>
        </w:rPr>
        <w:t xml:space="preserve">щодо запобігання корупції </w:t>
      </w:r>
    </w:p>
    <w:p w14:paraId="7BDC7640" w14:textId="140C8B55" w:rsidR="00D11D8F" w:rsidRPr="00D11D8F" w:rsidRDefault="00D11D8F" w:rsidP="00D11D8F">
      <w:pPr>
        <w:rPr>
          <w:b/>
          <w:sz w:val="28"/>
          <w:szCs w:val="28"/>
          <w:lang w:val="uk-UA"/>
        </w:rPr>
      </w:pPr>
      <w:r w:rsidRPr="00D11D8F">
        <w:rPr>
          <w:b/>
          <w:sz w:val="28"/>
          <w:szCs w:val="28"/>
          <w:lang w:val="uk-UA"/>
        </w:rPr>
        <w:t>в Тр</w:t>
      </w:r>
      <w:r w:rsidR="00B24466">
        <w:rPr>
          <w:b/>
          <w:sz w:val="28"/>
          <w:szCs w:val="28"/>
          <w:lang w:val="uk-UA"/>
        </w:rPr>
        <w:t>остянецькій міській раді за 202</w:t>
      </w:r>
      <w:r w:rsidR="00427691">
        <w:rPr>
          <w:b/>
          <w:sz w:val="28"/>
          <w:szCs w:val="28"/>
          <w:lang w:val="uk-UA"/>
        </w:rPr>
        <w:t>5</w:t>
      </w:r>
      <w:r w:rsidRPr="00D11D8F">
        <w:rPr>
          <w:b/>
          <w:sz w:val="28"/>
          <w:szCs w:val="28"/>
          <w:lang w:val="uk-UA"/>
        </w:rPr>
        <w:t xml:space="preserve"> рік</w:t>
      </w:r>
    </w:p>
    <w:p w14:paraId="601AD400" w14:textId="77777777" w:rsidR="002B1F22" w:rsidRDefault="002B1F22" w:rsidP="00D11D8F">
      <w:pPr>
        <w:jc w:val="both"/>
        <w:rPr>
          <w:sz w:val="28"/>
          <w:szCs w:val="28"/>
          <w:lang w:val="uk-UA"/>
        </w:rPr>
      </w:pPr>
    </w:p>
    <w:p w14:paraId="56F71749" w14:textId="74C22CD3" w:rsidR="00D11D8F" w:rsidRDefault="00D11D8F" w:rsidP="002B1F22">
      <w:pPr>
        <w:ind w:firstLine="708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виконання </w:t>
      </w:r>
      <w:r w:rsidR="00F137F4">
        <w:rPr>
          <w:sz w:val="28"/>
          <w:szCs w:val="28"/>
          <w:lang w:val="uk-UA"/>
        </w:rPr>
        <w:t xml:space="preserve">положень </w:t>
      </w:r>
      <w:r>
        <w:rPr>
          <w:sz w:val="28"/>
          <w:szCs w:val="28"/>
          <w:lang w:val="uk-UA"/>
        </w:rPr>
        <w:t>Закон</w:t>
      </w:r>
      <w:r w:rsidR="001A4402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України «Про запобігання </w:t>
      </w:r>
      <w:r w:rsidRPr="00A717AF">
        <w:rPr>
          <w:sz w:val="28"/>
          <w:szCs w:val="28"/>
          <w:lang w:val="uk-UA"/>
        </w:rPr>
        <w:t>корупції»</w:t>
      </w:r>
      <w:r w:rsidR="00A717AF">
        <w:rPr>
          <w:sz w:val="28"/>
          <w:szCs w:val="28"/>
          <w:lang w:val="uk-UA"/>
        </w:rPr>
        <w:t>,</w:t>
      </w:r>
      <w:hyperlink r:id="rId6" w:history="1">
        <w:r w:rsidR="00A717AF">
          <w:rPr>
            <w:rStyle w:val="a6"/>
            <w:color w:val="auto"/>
            <w:sz w:val="28"/>
            <w:szCs w:val="28"/>
            <w:u w:val="none"/>
            <w:lang w:val="uk-UA"/>
          </w:rPr>
          <w:t xml:space="preserve"> </w:t>
        </w:r>
        <w:r w:rsidR="001A4402" w:rsidRPr="00A717AF">
          <w:rPr>
            <w:rStyle w:val="a6"/>
            <w:color w:val="auto"/>
            <w:sz w:val="28"/>
            <w:szCs w:val="28"/>
            <w:u w:val="none"/>
            <w:lang w:val="uk-UA"/>
          </w:rPr>
          <w:t>«</w:t>
        </w:r>
        <w:r w:rsidR="001A4402" w:rsidRPr="00A717AF">
          <w:rPr>
            <w:sz w:val="28"/>
            <w:szCs w:val="28"/>
            <w:shd w:val="clear" w:color="auto" w:fill="FFFFFF"/>
            <w:lang w:val="uk-UA"/>
          </w:rPr>
          <w:t>Про внесення змін до деяких законів України про визначення порядку подання декларацій осіб, уповноважених на виконання функцій держави або місцевого самоврядування, в умовах воєнного стану</w:t>
        </w:r>
      </w:hyperlink>
      <w:r w:rsidR="001A4402" w:rsidRPr="00A717AF">
        <w:rPr>
          <w:sz w:val="28"/>
          <w:szCs w:val="28"/>
          <w:lang w:val="uk-UA"/>
        </w:rPr>
        <w:t xml:space="preserve">», </w:t>
      </w:r>
      <w:r w:rsidRPr="00A717AF">
        <w:rPr>
          <w:sz w:val="28"/>
          <w:szCs w:val="28"/>
          <w:lang w:val="uk-UA"/>
        </w:rPr>
        <w:t xml:space="preserve"> р</w:t>
      </w:r>
      <w:r w:rsidR="00B24466" w:rsidRPr="00A717AF">
        <w:rPr>
          <w:sz w:val="28"/>
          <w:szCs w:val="28"/>
          <w:lang w:val="uk-UA"/>
        </w:rPr>
        <w:t>ішення виконавчого комітету</w:t>
      </w:r>
      <w:r w:rsidR="00B24466">
        <w:rPr>
          <w:sz w:val="28"/>
          <w:szCs w:val="28"/>
          <w:lang w:val="uk-UA"/>
        </w:rPr>
        <w:t xml:space="preserve"> № </w:t>
      </w:r>
      <w:r w:rsidR="00427691">
        <w:rPr>
          <w:sz w:val="28"/>
          <w:szCs w:val="28"/>
          <w:lang w:val="uk-UA"/>
        </w:rPr>
        <w:t>38</w:t>
      </w:r>
      <w:r>
        <w:rPr>
          <w:sz w:val="28"/>
          <w:szCs w:val="28"/>
          <w:lang w:val="uk-UA"/>
        </w:rPr>
        <w:t xml:space="preserve"> від </w:t>
      </w:r>
      <w:r w:rsidR="00427691">
        <w:rPr>
          <w:sz w:val="28"/>
          <w:szCs w:val="28"/>
          <w:lang w:val="uk-UA"/>
        </w:rPr>
        <w:t>21.01.2025</w:t>
      </w:r>
      <w:r>
        <w:rPr>
          <w:sz w:val="28"/>
          <w:szCs w:val="28"/>
          <w:lang w:val="uk-UA"/>
        </w:rPr>
        <w:t xml:space="preserve"> року «Про затвердження плану заходів щодо запобігання корупції в Тр</w:t>
      </w:r>
      <w:r w:rsidR="00B24466">
        <w:rPr>
          <w:sz w:val="28"/>
          <w:szCs w:val="28"/>
          <w:lang w:val="uk-UA"/>
        </w:rPr>
        <w:t>остянецькій міській раді на 202</w:t>
      </w:r>
      <w:r w:rsidR="00427691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рік», </w:t>
      </w:r>
      <w:r w:rsidR="00F137F4">
        <w:rPr>
          <w:sz w:val="28"/>
          <w:szCs w:val="28"/>
          <w:lang w:val="uk-UA"/>
        </w:rPr>
        <w:t xml:space="preserve">з метою реалізації державної політики у сфері боротьби з корупцією, створення дієвої системи запобігання </w:t>
      </w:r>
      <w:r w:rsidR="002B1F22">
        <w:rPr>
          <w:sz w:val="28"/>
          <w:szCs w:val="28"/>
          <w:lang w:val="uk-UA"/>
        </w:rPr>
        <w:t>виявлення</w:t>
      </w:r>
      <w:r w:rsidR="00F137F4">
        <w:rPr>
          <w:sz w:val="28"/>
          <w:szCs w:val="28"/>
          <w:lang w:val="uk-UA"/>
        </w:rPr>
        <w:t xml:space="preserve"> корупції</w:t>
      </w:r>
      <w:r w:rsidR="002B1F22">
        <w:rPr>
          <w:sz w:val="28"/>
          <w:szCs w:val="28"/>
          <w:lang w:val="uk-UA"/>
        </w:rPr>
        <w:t xml:space="preserve"> у Тростянецькій міській раді</w:t>
      </w:r>
      <w:r w:rsidR="00F137F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керуючись </w:t>
      </w:r>
      <w:r w:rsidR="00E74294">
        <w:rPr>
          <w:sz w:val="28"/>
          <w:szCs w:val="28"/>
          <w:lang w:val="uk-UA"/>
        </w:rPr>
        <w:t xml:space="preserve">ст. 40, 59 </w:t>
      </w:r>
      <w:r>
        <w:rPr>
          <w:sz w:val="28"/>
          <w:szCs w:val="28"/>
          <w:lang w:val="uk-UA"/>
        </w:rPr>
        <w:t>Закон</w:t>
      </w:r>
      <w:r w:rsidR="00E74294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України «Про місцеве самоврядування в Україні»,</w:t>
      </w:r>
      <w:r>
        <w:rPr>
          <w:color w:val="FF0000"/>
          <w:sz w:val="28"/>
          <w:szCs w:val="28"/>
          <w:lang w:val="uk-UA"/>
        </w:rPr>
        <w:t xml:space="preserve"> </w:t>
      </w:r>
    </w:p>
    <w:p w14:paraId="604541E8" w14:textId="77777777" w:rsidR="00D11D8F" w:rsidRDefault="00D11D8F" w:rsidP="00D11D8F">
      <w:pPr>
        <w:rPr>
          <w:sz w:val="28"/>
          <w:szCs w:val="28"/>
          <w:lang w:val="uk-UA"/>
        </w:rPr>
      </w:pPr>
    </w:p>
    <w:p w14:paraId="5BFE3AD2" w14:textId="77777777" w:rsidR="00D11D8F" w:rsidRDefault="00D11D8F" w:rsidP="00D11D8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виконком міської ради вирішив:</w:t>
      </w:r>
    </w:p>
    <w:p w14:paraId="43236673" w14:textId="77777777" w:rsidR="00D11D8F" w:rsidRDefault="00D11D8F" w:rsidP="00D11D8F">
      <w:pPr>
        <w:rPr>
          <w:color w:val="FF0000"/>
          <w:sz w:val="28"/>
          <w:szCs w:val="28"/>
          <w:lang w:val="uk-UA"/>
        </w:rPr>
      </w:pPr>
    </w:p>
    <w:p w14:paraId="401E33A7" w14:textId="46C0CCA6" w:rsidR="00D11D8F" w:rsidRDefault="00D11D8F" w:rsidP="005D6797">
      <w:pPr>
        <w:jc w:val="both"/>
        <w:rPr>
          <w:color w:val="000000"/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ab/>
      </w:r>
      <w:r w:rsidR="00E527EA"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  <w:lang w:val="uk-UA"/>
        </w:rPr>
        <w:t xml:space="preserve">нформацію про </w:t>
      </w:r>
      <w:r>
        <w:rPr>
          <w:bCs/>
          <w:color w:val="000000"/>
          <w:sz w:val="28"/>
          <w:szCs w:val="28"/>
          <w:lang w:val="uk-UA"/>
        </w:rPr>
        <w:t xml:space="preserve">виконання плану </w:t>
      </w:r>
      <w:r>
        <w:rPr>
          <w:sz w:val="28"/>
          <w:szCs w:val="28"/>
          <w:lang w:val="uk-UA"/>
        </w:rPr>
        <w:t>заходів щодо запобігання корупції в Тр</w:t>
      </w:r>
      <w:r w:rsidR="00B24466">
        <w:rPr>
          <w:sz w:val="28"/>
          <w:szCs w:val="28"/>
          <w:lang w:val="uk-UA"/>
        </w:rPr>
        <w:t>остянецькій міській раді за 202</w:t>
      </w:r>
      <w:r w:rsidR="00427691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рік </w:t>
      </w:r>
      <w:r>
        <w:rPr>
          <w:bCs/>
          <w:color w:val="000000"/>
          <w:sz w:val="28"/>
          <w:szCs w:val="28"/>
          <w:lang w:val="uk-UA"/>
        </w:rPr>
        <w:t>взяти до відома</w:t>
      </w:r>
      <w:r w:rsidR="0015169D">
        <w:rPr>
          <w:color w:val="000000"/>
          <w:sz w:val="28"/>
          <w:szCs w:val="28"/>
          <w:lang w:val="uk-UA"/>
        </w:rPr>
        <w:t>, д</w:t>
      </w:r>
      <w:r w:rsidR="00C54687">
        <w:rPr>
          <w:color w:val="000000"/>
          <w:sz w:val="28"/>
          <w:szCs w:val="28"/>
          <w:lang w:val="uk-UA"/>
        </w:rPr>
        <w:t>одається.</w:t>
      </w:r>
    </w:p>
    <w:p w14:paraId="61B05A65" w14:textId="77777777" w:rsidR="00D11D8F" w:rsidRDefault="00D11D8F" w:rsidP="00D11D8F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14:paraId="4588AE88" w14:textId="2BD1BEEC" w:rsidR="00D11D8F" w:rsidRDefault="00D11D8F" w:rsidP="00D11D8F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14:paraId="3677FDA8" w14:textId="4D6EE561" w:rsidR="00213A5D" w:rsidRDefault="00213A5D" w:rsidP="006210B8">
      <w:pPr>
        <w:jc w:val="center"/>
        <w:rPr>
          <w:b/>
          <w:sz w:val="28"/>
          <w:szCs w:val="28"/>
          <w:lang w:val="uk-UA"/>
        </w:rPr>
      </w:pPr>
      <w:r w:rsidRPr="00DC62F5">
        <w:rPr>
          <w:b/>
          <w:sz w:val="28"/>
          <w:szCs w:val="28"/>
          <w:lang w:val="uk-UA"/>
        </w:rPr>
        <w:t xml:space="preserve">Міський </w:t>
      </w:r>
      <w:r w:rsidR="006C6B64" w:rsidRPr="00DC62F5">
        <w:rPr>
          <w:b/>
          <w:sz w:val="28"/>
          <w:szCs w:val="28"/>
          <w:lang w:val="uk-UA"/>
        </w:rPr>
        <w:t xml:space="preserve">голова   </w:t>
      </w:r>
      <w:r w:rsidR="00091CD7">
        <w:rPr>
          <w:b/>
          <w:sz w:val="28"/>
          <w:szCs w:val="28"/>
          <w:lang w:val="uk-UA"/>
        </w:rPr>
        <w:t xml:space="preserve"> </w:t>
      </w:r>
      <w:r w:rsidR="005D6797">
        <w:rPr>
          <w:b/>
          <w:sz w:val="28"/>
          <w:szCs w:val="28"/>
          <w:lang w:val="uk-UA"/>
        </w:rPr>
        <w:tab/>
      </w:r>
      <w:r w:rsidR="005D6797">
        <w:rPr>
          <w:b/>
          <w:sz w:val="28"/>
          <w:szCs w:val="28"/>
          <w:lang w:val="uk-UA"/>
        </w:rPr>
        <w:tab/>
      </w:r>
      <w:r w:rsidR="005D6797">
        <w:rPr>
          <w:b/>
          <w:sz w:val="28"/>
          <w:szCs w:val="28"/>
          <w:lang w:val="uk-UA"/>
        </w:rPr>
        <w:tab/>
      </w:r>
      <w:r w:rsidR="005D6797">
        <w:rPr>
          <w:b/>
          <w:sz w:val="28"/>
          <w:szCs w:val="28"/>
          <w:lang w:val="uk-UA"/>
        </w:rPr>
        <w:tab/>
      </w:r>
      <w:r w:rsidR="005D6797">
        <w:rPr>
          <w:b/>
          <w:sz w:val="28"/>
          <w:szCs w:val="28"/>
          <w:lang w:val="uk-UA"/>
        </w:rPr>
        <w:tab/>
      </w:r>
      <w:bookmarkStart w:id="0" w:name="_GoBack"/>
      <w:bookmarkEnd w:id="0"/>
      <w:r w:rsidR="00091CD7">
        <w:rPr>
          <w:b/>
          <w:sz w:val="28"/>
          <w:szCs w:val="28"/>
          <w:lang w:val="uk-UA"/>
        </w:rPr>
        <w:t xml:space="preserve"> </w:t>
      </w:r>
      <w:r w:rsidR="00DE549B">
        <w:rPr>
          <w:b/>
          <w:sz w:val="28"/>
          <w:szCs w:val="28"/>
          <w:lang w:val="uk-UA"/>
        </w:rPr>
        <w:t>Юрій БОВА</w:t>
      </w:r>
    </w:p>
    <w:p w14:paraId="344AE442" w14:textId="77777777" w:rsidR="00E12F52" w:rsidRDefault="00091CD7" w:rsidP="006210B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14:paraId="382383BB" w14:textId="77777777" w:rsidR="00E12F52" w:rsidRDefault="00E12F52" w:rsidP="006210B8">
      <w:pPr>
        <w:jc w:val="center"/>
        <w:rPr>
          <w:b/>
          <w:sz w:val="28"/>
          <w:szCs w:val="28"/>
          <w:lang w:val="uk-UA"/>
        </w:rPr>
      </w:pPr>
    </w:p>
    <w:p w14:paraId="458168E9" w14:textId="77777777" w:rsidR="00D11D8F" w:rsidRDefault="00D11D8F" w:rsidP="006210B8">
      <w:pPr>
        <w:jc w:val="center"/>
        <w:rPr>
          <w:b/>
          <w:sz w:val="28"/>
          <w:szCs w:val="28"/>
          <w:lang w:val="uk-UA"/>
        </w:rPr>
      </w:pPr>
    </w:p>
    <w:p w14:paraId="10A29388" w14:textId="77777777" w:rsidR="00D11D8F" w:rsidRDefault="00D11D8F" w:rsidP="006210B8">
      <w:pPr>
        <w:jc w:val="center"/>
        <w:rPr>
          <w:b/>
          <w:sz w:val="28"/>
          <w:szCs w:val="28"/>
          <w:lang w:val="uk-UA"/>
        </w:rPr>
      </w:pPr>
    </w:p>
    <w:p w14:paraId="48027690" w14:textId="77777777" w:rsidR="00D11D8F" w:rsidRDefault="00D11D8F" w:rsidP="006210B8">
      <w:pPr>
        <w:jc w:val="center"/>
        <w:rPr>
          <w:b/>
          <w:sz w:val="28"/>
          <w:szCs w:val="28"/>
          <w:lang w:val="uk-UA"/>
        </w:rPr>
      </w:pPr>
    </w:p>
    <w:p w14:paraId="218B47F5" w14:textId="77777777" w:rsidR="00D11D8F" w:rsidRDefault="00D11D8F" w:rsidP="006210B8">
      <w:pPr>
        <w:jc w:val="center"/>
        <w:rPr>
          <w:b/>
          <w:sz w:val="28"/>
          <w:szCs w:val="28"/>
          <w:lang w:val="uk-UA"/>
        </w:rPr>
      </w:pPr>
    </w:p>
    <w:p w14:paraId="77544D14" w14:textId="77777777" w:rsidR="00D11D8F" w:rsidRDefault="00D11D8F" w:rsidP="006210B8">
      <w:pPr>
        <w:jc w:val="center"/>
        <w:rPr>
          <w:b/>
          <w:sz w:val="28"/>
          <w:szCs w:val="28"/>
          <w:lang w:val="uk-UA"/>
        </w:rPr>
      </w:pPr>
    </w:p>
    <w:p w14:paraId="781DF89D" w14:textId="77777777" w:rsidR="00D11D8F" w:rsidRDefault="00D11D8F" w:rsidP="006210B8">
      <w:pPr>
        <w:jc w:val="center"/>
        <w:rPr>
          <w:b/>
          <w:sz w:val="28"/>
          <w:szCs w:val="28"/>
          <w:lang w:val="uk-UA"/>
        </w:rPr>
      </w:pPr>
    </w:p>
    <w:sectPr w:rsidR="00D11D8F" w:rsidSect="00091CD7">
      <w:pgSz w:w="11906" w:h="16838"/>
      <w:pgMar w:top="1134" w:right="737" w:bottom="27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FB25EE"/>
    <w:multiLevelType w:val="hybridMultilevel"/>
    <w:tmpl w:val="6712737C"/>
    <w:lvl w:ilvl="0" w:tplc="369EB7B6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213A5D"/>
    <w:rsid w:val="00006E96"/>
    <w:rsid w:val="000566A7"/>
    <w:rsid w:val="000720A9"/>
    <w:rsid w:val="000826CF"/>
    <w:rsid w:val="00083B2B"/>
    <w:rsid w:val="00091CD7"/>
    <w:rsid w:val="000D142A"/>
    <w:rsid w:val="000F69D3"/>
    <w:rsid w:val="0015169D"/>
    <w:rsid w:val="00172170"/>
    <w:rsid w:val="001A4402"/>
    <w:rsid w:val="001B7E84"/>
    <w:rsid w:val="001F1EDF"/>
    <w:rsid w:val="002073B7"/>
    <w:rsid w:val="00213A5D"/>
    <w:rsid w:val="00236D4F"/>
    <w:rsid w:val="00282FEC"/>
    <w:rsid w:val="002B17AB"/>
    <w:rsid w:val="002B1F22"/>
    <w:rsid w:val="002F0E4D"/>
    <w:rsid w:val="0031111F"/>
    <w:rsid w:val="00314193"/>
    <w:rsid w:val="00326388"/>
    <w:rsid w:val="00354C44"/>
    <w:rsid w:val="00356E57"/>
    <w:rsid w:val="00361146"/>
    <w:rsid w:val="003A3006"/>
    <w:rsid w:val="003C392A"/>
    <w:rsid w:val="003D306C"/>
    <w:rsid w:val="003E414D"/>
    <w:rsid w:val="004013DA"/>
    <w:rsid w:val="00405F30"/>
    <w:rsid w:val="004237E8"/>
    <w:rsid w:val="00427691"/>
    <w:rsid w:val="00452EB6"/>
    <w:rsid w:val="004534FC"/>
    <w:rsid w:val="004C2E0C"/>
    <w:rsid w:val="004C41BA"/>
    <w:rsid w:val="004F2853"/>
    <w:rsid w:val="004F49F4"/>
    <w:rsid w:val="005048B5"/>
    <w:rsid w:val="00517209"/>
    <w:rsid w:val="00561652"/>
    <w:rsid w:val="005638D8"/>
    <w:rsid w:val="005C720A"/>
    <w:rsid w:val="005D6797"/>
    <w:rsid w:val="006210B8"/>
    <w:rsid w:val="00637419"/>
    <w:rsid w:val="00646D6F"/>
    <w:rsid w:val="00664FF9"/>
    <w:rsid w:val="00671DEE"/>
    <w:rsid w:val="006728A0"/>
    <w:rsid w:val="00693AB2"/>
    <w:rsid w:val="006A285D"/>
    <w:rsid w:val="006C6B64"/>
    <w:rsid w:val="00716FEB"/>
    <w:rsid w:val="00732888"/>
    <w:rsid w:val="00755770"/>
    <w:rsid w:val="00785032"/>
    <w:rsid w:val="007928CE"/>
    <w:rsid w:val="00795C8C"/>
    <w:rsid w:val="00864D92"/>
    <w:rsid w:val="00893E84"/>
    <w:rsid w:val="008C0A2E"/>
    <w:rsid w:val="008D5BFD"/>
    <w:rsid w:val="008E45F2"/>
    <w:rsid w:val="00907D03"/>
    <w:rsid w:val="00942699"/>
    <w:rsid w:val="009F1063"/>
    <w:rsid w:val="00A717AF"/>
    <w:rsid w:val="00A731A1"/>
    <w:rsid w:val="00A85F11"/>
    <w:rsid w:val="00AB3FF6"/>
    <w:rsid w:val="00AC2C42"/>
    <w:rsid w:val="00B24466"/>
    <w:rsid w:val="00BA0DC1"/>
    <w:rsid w:val="00BE4E2A"/>
    <w:rsid w:val="00C014DF"/>
    <w:rsid w:val="00C32CEF"/>
    <w:rsid w:val="00C51ECE"/>
    <w:rsid w:val="00C54687"/>
    <w:rsid w:val="00C609CC"/>
    <w:rsid w:val="00CC1B9B"/>
    <w:rsid w:val="00D11D8F"/>
    <w:rsid w:val="00D24BE7"/>
    <w:rsid w:val="00D832B8"/>
    <w:rsid w:val="00D85C97"/>
    <w:rsid w:val="00D8712B"/>
    <w:rsid w:val="00DA0EB1"/>
    <w:rsid w:val="00DC62F5"/>
    <w:rsid w:val="00DE549B"/>
    <w:rsid w:val="00E12F52"/>
    <w:rsid w:val="00E14287"/>
    <w:rsid w:val="00E4224C"/>
    <w:rsid w:val="00E527EA"/>
    <w:rsid w:val="00E73639"/>
    <w:rsid w:val="00E74294"/>
    <w:rsid w:val="00ED4E61"/>
    <w:rsid w:val="00F137F4"/>
    <w:rsid w:val="00F40367"/>
    <w:rsid w:val="00F43C00"/>
    <w:rsid w:val="00F75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98D97F"/>
  <w15:docId w15:val="{04B1D027-5047-4AD7-8D90-88A105021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A5D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D6797"/>
    <w:pPr>
      <w:keepNext/>
      <w:outlineLvl w:val="0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2F52"/>
    <w:pPr>
      <w:ind w:left="720"/>
      <w:contextualSpacing/>
    </w:pPr>
  </w:style>
  <w:style w:type="paragraph" w:styleId="a4">
    <w:name w:val="Balloon Text"/>
    <w:basedOn w:val="a"/>
    <w:link w:val="a5"/>
    <w:semiHidden/>
    <w:unhideWhenUsed/>
    <w:rsid w:val="0078503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785032"/>
    <w:rPr>
      <w:rFonts w:ascii="Segoe UI" w:hAnsi="Segoe UI" w:cs="Segoe UI"/>
      <w:sz w:val="18"/>
      <w:szCs w:val="18"/>
      <w:lang w:val="ru-RU" w:eastAsia="ru-RU"/>
    </w:rPr>
  </w:style>
  <w:style w:type="character" w:styleId="a6">
    <w:name w:val="Hyperlink"/>
    <w:uiPriority w:val="99"/>
    <w:unhideWhenUsed/>
    <w:rsid w:val="001A4402"/>
    <w:rPr>
      <w:color w:val="0000FF"/>
      <w:u w:val="single"/>
    </w:rPr>
  </w:style>
  <w:style w:type="character" w:styleId="a7">
    <w:name w:val="FollowedHyperlink"/>
    <w:basedOn w:val="a0"/>
    <w:semiHidden/>
    <w:unhideWhenUsed/>
    <w:rsid w:val="00A717AF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rsid w:val="005D6797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4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td.rada.gov.ua/billInfo/Bills/Card/42379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Association of Ukrainian Cities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user-tmr</cp:lastModifiedBy>
  <cp:revision>32</cp:revision>
  <cp:lastPrinted>2026-02-12T09:39:00Z</cp:lastPrinted>
  <dcterms:created xsi:type="dcterms:W3CDTF">2020-02-06T15:45:00Z</dcterms:created>
  <dcterms:modified xsi:type="dcterms:W3CDTF">2026-02-18T09:00:00Z</dcterms:modified>
</cp:coreProperties>
</file>